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E9" w:rsidRPr="005819DB" w:rsidRDefault="00280C09">
      <w:pPr>
        <w:rPr>
          <w:b/>
        </w:rPr>
      </w:pPr>
      <w:proofErr w:type="spellStart"/>
      <w:r w:rsidRPr="005819DB">
        <w:rPr>
          <w:b/>
        </w:rPr>
        <w:t>Dynare</w:t>
      </w:r>
      <w:proofErr w:type="spellEnd"/>
      <w:r w:rsidRPr="005819DB">
        <w:rPr>
          <w:b/>
        </w:rPr>
        <w:t xml:space="preserve"> Codes to “A Macroeconomic Model with Occasional Financial Crises”</w:t>
      </w:r>
    </w:p>
    <w:p w:rsidR="00280C09" w:rsidRDefault="00280C09">
      <w:r>
        <w:t>By Pascal Paul, February 2019</w:t>
      </w:r>
    </w:p>
    <w:p w:rsidR="00280C09" w:rsidRDefault="00280C09"/>
    <w:p w:rsidR="005819DB" w:rsidRDefault="005819DB">
      <w:r>
        <w:t xml:space="preserve">This folder contains </w:t>
      </w:r>
      <w:proofErr w:type="spellStart"/>
      <w:r>
        <w:t>dynare</w:t>
      </w:r>
      <w:proofErr w:type="spellEnd"/>
      <w:r>
        <w:t xml:space="preserve"> codes for various models in Paul, Pascal. 2019. </w:t>
      </w:r>
      <w:r w:rsidRPr="005819DB">
        <w:t>“A Macroeconomic Model with Occasional Financial Crises”</w:t>
      </w:r>
      <w:r>
        <w:t xml:space="preserve">, </w:t>
      </w:r>
      <w:r w:rsidRPr="005819DB">
        <w:t>Federal Reserve Bank of San Francisco Working Paper 2017-22</w:t>
      </w:r>
      <w:r>
        <w:t>. Please cite the paper if you are using these codes.</w:t>
      </w:r>
      <w:r w:rsidR="007A49D2">
        <w:t xml:space="preserve"> Thanks!</w:t>
      </w:r>
    </w:p>
    <w:p w:rsidR="00280C09" w:rsidRDefault="005819DB">
      <w:r>
        <w:t>The main code to run is “</w:t>
      </w:r>
      <w:proofErr w:type="spellStart"/>
      <w:r>
        <w:t>RUN_MODELS</w:t>
      </w:r>
      <w:r w:rsidR="007A49D2">
        <w:t>.m</w:t>
      </w:r>
      <w:proofErr w:type="spellEnd"/>
      <w:r>
        <w:t>”</w:t>
      </w:r>
      <w:r w:rsidR="007A49D2">
        <w:t xml:space="preserve">. There are three </w:t>
      </w:r>
      <w:r>
        <w:t xml:space="preserve">models to choose </w:t>
      </w:r>
      <w:proofErr w:type="gramStart"/>
      <w:r>
        <w:t>from</w:t>
      </w:r>
      <w:proofErr w:type="gramEnd"/>
      <w:r>
        <w:t>:</w:t>
      </w:r>
    </w:p>
    <w:p w:rsidR="005819DB" w:rsidRDefault="005819DB" w:rsidP="005819DB">
      <w:pPr>
        <w:pStyle w:val="ListParagraph"/>
        <w:numPr>
          <w:ilvl w:val="0"/>
          <w:numId w:val="1"/>
        </w:numPr>
      </w:pPr>
      <w:r>
        <w:t>The simplified model without loans and constant capital and labor described in Appendix A.5.11.</w:t>
      </w:r>
    </w:p>
    <w:p w:rsidR="005819DB" w:rsidRDefault="005819DB" w:rsidP="005819DB">
      <w:pPr>
        <w:pStyle w:val="ListParagraph"/>
        <w:numPr>
          <w:ilvl w:val="0"/>
          <w:numId w:val="1"/>
        </w:numPr>
      </w:pPr>
      <w:r>
        <w:t>The simplified model without loans</w:t>
      </w:r>
      <w:r>
        <w:t xml:space="preserve"> and constant</w:t>
      </w:r>
      <w:r>
        <w:t xml:space="preserve"> labor described in Appendix A.5.</w:t>
      </w:r>
      <w:r>
        <w:t>12</w:t>
      </w:r>
      <w:r>
        <w:t>.</w:t>
      </w:r>
    </w:p>
    <w:p w:rsidR="005819DB" w:rsidRDefault="005819DB" w:rsidP="005819DB">
      <w:pPr>
        <w:pStyle w:val="ListParagraph"/>
        <w:numPr>
          <w:ilvl w:val="0"/>
          <w:numId w:val="1"/>
        </w:numPr>
      </w:pPr>
      <w:r>
        <w:t>The main model with loans (but without financial crises) described in the main text.</w:t>
      </w:r>
    </w:p>
    <w:p w:rsidR="005819DB" w:rsidRDefault="005819DB" w:rsidP="005819DB">
      <w:r>
        <w:t>The calibration for all three models follows the one in the paper.</w:t>
      </w:r>
    </w:p>
    <w:p w:rsidR="005819DB" w:rsidRDefault="005819DB" w:rsidP="005819DB">
      <w:r>
        <w:t>Please note t</w:t>
      </w:r>
      <w:r w:rsidR="007A49D2">
        <w:t xml:space="preserve">hat it may be necessary to adapt the path for </w:t>
      </w:r>
      <w:proofErr w:type="spellStart"/>
      <w:r w:rsidR="007A49D2">
        <w:t>Dynare</w:t>
      </w:r>
      <w:proofErr w:type="spellEnd"/>
      <w:r w:rsidR="007A49D2">
        <w:t xml:space="preserve"> in the section “Run </w:t>
      </w:r>
      <w:proofErr w:type="spellStart"/>
      <w:r w:rsidR="007A49D2">
        <w:t>Dynare</w:t>
      </w:r>
      <w:proofErr w:type="spellEnd"/>
      <w:r w:rsidR="007A49D2">
        <w:t xml:space="preserve"> Codes”</w:t>
      </w:r>
      <w:r>
        <w:t xml:space="preserve"> in </w:t>
      </w:r>
      <w:r>
        <w:t>“</w:t>
      </w:r>
      <w:proofErr w:type="spellStart"/>
      <w:r>
        <w:t>RUN_MODELS</w:t>
      </w:r>
      <w:r w:rsidR="007A49D2">
        <w:t>.m</w:t>
      </w:r>
      <w:proofErr w:type="spellEnd"/>
      <w:r w:rsidR="007A49D2">
        <w:t>”, so that the code runs thr</w:t>
      </w:r>
      <w:bookmarkStart w:id="0" w:name="_GoBack"/>
      <w:bookmarkEnd w:id="0"/>
      <w:r w:rsidR="007A49D2">
        <w:t>ough.</w:t>
      </w:r>
    </w:p>
    <w:sectPr w:rsidR="0058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91CFD"/>
    <w:multiLevelType w:val="hybridMultilevel"/>
    <w:tmpl w:val="A6D49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52"/>
    <w:rsid w:val="00280C09"/>
    <w:rsid w:val="003A6AC4"/>
    <w:rsid w:val="005819DB"/>
    <w:rsid w:val="005E375A"/>
    <w:rsid w:val="00635F52"/>
    <w:rsid w:val="00753141"/>
    <w:rsid w:val="007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6FCB3"/>
  <w15:chartTrackingRefBased/>
  <w15:docId w15:val="{16FCF991-2CF5-482D-9773-2AB28956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Paul, Pascal</cp:lastModifiedBy>
  <cp:revision>3</cp:revision>
  <dcterms:created xsi:type="dcterms:W3CDTF">2019-03-03T19:48:00Z</dcterms:created>
  <dcterms:modified xsi:type="dcterms:W3CDTF">2019-03-03T21:23:00Z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9b18278b-36cc-4857-b79d-89fafd57d5e6</vt:lpwstr>
  </property>
</Properties>
</file>